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C6" w:rsidRPr="008758E9" w:rsidRDefault="00213AC6" w:rsidP="00213AC6">
      <w:pPr>
        <w:ind w:firstLine="720"/>
        <w:jc w:val="center"/>
      </w:pPr>
      <w:r>
        <w:t xml:space="preserve">                                                                                                             </w:t>
      </w:r>
      <w:r w:rsidRPr="008758E9">
        <w:t>УТВЕРЖДАЮ</w:t>
      </w:r>
    </w:p>
    <w:p w:rsidR="00213AC6" w:rsidRDefault="00213AC6" w:rsidP="00213AC6">
      <w:pPr>
        <w:ind w:firstLine="720"/>
        <w:jc w:val="right"/>
      </w:pPr>
      <w:r w:rsidRPr="008758E9">
        <w:t>Директор школы________</w:t>
      </w:r>
    </w:p>
    <w:p w:rsidR="007B03A5" w:rsidRPr="00A055C4" w:rsidRDefault="00213AC6" w:rsidP="00A055C4">
      <w:r>
        <w:t xml:space="preserve">                                                                                                                                   З.Г. </w:t>
      </w:r>
      <w:proofErr w:type="spellStart"/>
      <w:r>
        <w:t>Магомедбегов</w:t>
      </w:r>
      <w:proofErr w:type="spellEnd"/>
    </w:p>
    <w:p w:rsidR="005D50BA" w:rsidRPr="00583858" w:rsidRDefault="00583858" w:rsidP="00A055C4">
      <w:pPr>
        <w:shd w:val="clear" w:color="auto" w:fill="FFFFFF"/>
        <w:jc w:val="center"/>
        <w:rPr>
          <w:b/>
          <w:sz w:val="32"/>
        </w:rPr>
      </w:pPr>
      <w:r w:rsidRPr="00583858">
        <w:rPr>
          <w:b/>
          <w:sz w:val="32"/>
        </w:rPr>
        <w:t>Положение</w:t>
      </w:r>
    </w:p>
    <w:p w:rsidR="005D50BA" w:rsidRDefault="005D50BA" w:rsidP="00A055C4">
      <w:pPr>
        <w:jc w:val="center"/>
        <w:rPr>
          <w:b/>
        </w:rPr>
      </w:pPr>
      <w:r>
        <w:rPr>
          <w:b/>
        </w:rPr>
        <w:t xml:space="preserve">об </w:t>
      </w:r>
      <w:r w:rsidR="007B03A5">
        <w:rPr>
          <w:b/>
        </w:rPr>
        <w:t>о</w:t>
      </w:r>
      <w:r>
        <w:rPr>
          <w:b/>
        </w:rPr>
        <w:t>бщем собрании трудового коллектива школы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numPr>
          <w:ilvl w:val="0"/>
          <w:numId w:val="5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 xml:space="preserve">Настоящее положение разработано в соответствии с </w:t>
      </w:r>
      <w:r w:rsidR="00583858" w:rsidRPr="00F853E0">
        <w:rPr>
          <w:color w:val="000000"/>
        </w:rPr>
        <w:t>Федеральным Законом РФ «Об образовании в Российской Федерации» от 29.12.2012 N 273-ФЗ</w:t>
      </w:r>
      <w:r>
        <w:t>, Уставом учреждения.</w:t>
      </w:r>
    </w:p>
    <w:p w:rsidR="00583858" w:rsidRDefault="00583858" w:rsidP="00A055C4">
      <w:pPr>
        <w:numPr>
          <w:ilvl w:val="0"/>
          <w:numId w:val="9"/>
        </w:numPr>
        <w:jc w:val="both"/>
      </w:pPr>
      <w:r>
        <w:t xml:space="preserve">Согласно статье 26. </w:t>
      </w:r>
      <w:r w:rsidRPr="00F853E0">
        <w:rPr>
          <w:color w:val="000000"/>
        </w:rPr>
        <w:t>Федеральн</w:t>
      </w:r>
      <w:r>
        <w:rPr>
          <w:color w:val="000000"/>
        </w:rPr>
        <w:t>ого</w:t>
      </w:r>
      <w:r w:rsidRPr="00F853E0">
        <w:rPr>
          <w:color w:val="000000"/>
        </w:rPr>
        <w:t xml:space="preserve"> Закон</w:t>
      </w:r>
      <w:r>
        <w:rPr>
          <w:color w:val="000000"/>
        </w:rPr>
        <w:t>а</w:t>
      </w:r>
      <w:r w:rsidRPr="00F853E0">
        <w:rPr>
          <w:color w:val="000000"/>
        </w:rPr>
        <w:t xml:space="preserve"> РФ «Об образовании в Российской Федерации»</w:t>
      </w:r>
      <w:r>
        <w:rPr>
          <w:color w:val="000000"/>
        </w:rPr>
        <w:t xml:space="preserve"> </w:t>
      </w:r>
      <w:r>
        <w:t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</w:t>
      </w:r>
      <w:r w:rsidR="008758E9">
        <w:t>К</w:t>
      </w:r>
      <w:r>
        <w:t>ОУ «</w:t>
      </w:r>
      <w:proofErr w:type="spellStart"/>
      <w:r w:rsidR="007B03A5">
        <w:t>Цатанихская</w:t>
      </w:r>
      <w:proofErr w:type="spellEnd"/>
      <w:r w:rsidR="008758E9">
        <w:t xml:space="preserve"> </w:t>
      </w:r>
      <w:r>
        <w:t xml:space="preserve"> </w:t>
      </w:r>
      <w:r w:rsidR="008758E9">
        <w:t>С</w:t>
      </w:r>
      <w:r>
        <w:t>ОШ» функционирует Общее собрание трудового коллектива школы, деятельность которого регулируется данным Положением.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>Общее собрание трудового коллектива решает  общие вопросы об организации деятельности трудового коллектива.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5D50BA" w:rsidRDefault="005D50BA" w:rsidP="00A055C4">
      <w:pPr>
        <w:numPr>
          <w:ilvl w:val="0"/>
          <w:numId w:val="9"/>
        </w:numPr>
        <w:jc w:val="both"/>
      </w:pPr>
      <w:r>
        <w:t>Срок данного положения не ограничен. Положение действует до принятия нового.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2. Основные задачи общего собрания трудового коллектива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3. Функции общего собрания трудового коллектива</w:t>
      </w:r>
    </w:p>
    <w:p w:rsidR="005D50BA" w:rsidRDefault="005D50BA" w:rsidP="00A055C4">
      <w:pPr>
        <w:jc w:val="both"/>
      </w:pPr>
      <w:r>
        <w:t>Общее собрание трудового коллектива:</w:t>
      </w:r>
    </w:p>
    <w:p w:rsidR="005D50BA" w:rsidRDefault="005D50BA" w:rsidP="00A055C4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обсуждение устава Учреждения; </w:t>
      </w:r>
    </w:p>
    <w:p w:rsidR="005D50BA" w:rsidRDefault="005D50BA" w:rsidP="00A055C4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принятие коллективного договора, правил внутреннего трудового распорядка;</w:t>
      </w:r>
    </w:p>
    <w:p w:rsidR="005D50BA" w:rsidRDefault="005D50BA" w:rsidP="00A055C4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>правил внутреннего распорядка всех участников образовательного процесса Учреждения</w:t>
      </w:r>
      <w:proofErr w:type="gramEnd"/>
      <w:r>
        <w:rPr>
          <w:color w:val="000000"/>
        </w:rPr>
        <w:t xml:space="preserve">; </w:t>
      </w:r>
    </w:p>
    <w:p w:rsidR="005D50BA" w:rsidRDefault="005D50BA" w:rsidP="00A055C4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рассмотрение положения об Управляющем совете Учреждения и порядке его  избрания; </w:t>
      </w:r>
    </w:p>
    <w:p w:rsidR="005D50BA" w:rsidRDefault="005D50BA" w:rsidP="00A055C4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определение численности и срока полномочий комиссии по трудовым спорам,    </w:t>
      </w:r>
    </w:p>
    <w:p w:rsidR="005D50BA" w:rsidRDefault="005D50BA" w:rsidP="00A055C4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 избрание ее членов;</w:t>
      </w:r>
    </w:p>
    <w:p w:rsidR="005D50BA" w:rsidRDefault="005D50BA" w:rsidP="00A055C4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избрание представителей в Управляющий совет Учреждения;</w:t>
      </w:r>
    </w:p>
    <w:p w:rsidR="005D50BA" w:rsidRDefault="005D50BA" w:rsidP="00A055C4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4. Права общего собрания трудового коллектива</w:t>
      </w:r>
    </w:p>
    <w:p w:rsidR="005D50BA" w:rsidRDefault="00583858" w:rsidP="00A055C4">
      <w:pPr>
        <w:ind w:firstLine="709"/>
        <w:jc w:val="both"/>
      </w:pPr>
      <w:r>
        <w:t xml:space="preserve">1. </w:t>
      </w:r>
      <w:r w:rsidR="005D50BA">
        <w:t>Общее собрание трудового коллектива имеет право:</w:t>
      </w:r>
    </w:p>
    <w:p w:rsidR="005D50BA" w:rsidRDefault="005D50BA" w:rsidP="00A055C4">
      <w:pPr>
        <w:numPr>
          <w:ilvl w:val="0"/>
          <w:numId w:val="4"/>
        </w:numPr>
        <w:ind w:left="0" w:firstLine="709"/>
        <w:jc w:val="both"/>
      </w:pPr>
      <w:r>
        <w:t>участвовать в управлении учреждения;</w:t>
      </w:r>
    </w:p>
    <w:p w:rsidR="005D50BA" w:rsidRDefault="005D50BA" w:rsidP="00A055C4">
      <w:pPr>
        <w:numPr>
          <w:ilvl w:val="0"/>
          <w:numId w:val="4"/>
        </w:numPr>
        <w:ind w:left="0" w:firstLine="709"/>
        <w:jc w:val="both"/>
      </w:pPr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83858" w:rsidRDefault="005D50BA" w:rsidP="00A055C4">
      <w:pPr>
        <w:numPr>
          <w:ilvl w:val="0"/>
          <w:numId w:val="5"/>
        </w:numPr>
        <w:jc w:val="both"/>
      </w:pPr>
      <w:r>
        <w:t xml:space="preserve"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</w:t>
      </w:r>
      <w:r>
        <w:lastRenderedPageBreak/>
        <w:t>деятельности школы, если его предложение поддержит не менее 1/3 членов общего собрания трудового коллектива;</w:t>
      </w:r>
    </w:p>
    <w:p w:rsidR="005D50BA" w:rsidRDefault="005D50BA" w:rsidP="00A055C4">
      <w:pPr>
        <w:numPr>
          <w:ilvl w:val="0"/>
          <w:numId w:val="5"/>
        </w:numPr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5. Организация деятельности общего собрания трудового коллектива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В состав общего собрания трудового коллектива входят все работники школы.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Председатель общего собрания трудового коллектива:</w:t>
      </w:r>
    </w:p>
    <w:p w:rsidR="005D50BA" w:rsidRDefault="005D50BA" w:rsidP="00A055C4">
      <w:pPr>
        <w:numPr>
          <w:ilvl w:val="0"/>
          <w:numId w:val="7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5D50BA" w:rsidRDefault="005D50BA" w:rsidP="00A055C4">
      <w:pPr>
        <w:numPr>
          <w:ilvl w:val="0"/>
          <w:numId w:val="7"/>
        </w:numPr>
        <w:ind w:left="0" w:firstLine="709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5D50BA" w:rsidRDefault="005D50BA" w:rsidP="00A055C4">
      <w:pPr>
        <w:numPr>
          <w:ilvl w:val="0"/>
          <w:numId w:val="7"/>
        </w:numPr>
        <w:ind w:left="0" w:firstLine="709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5D50BA" w:rsidRDefault="005D50BA" w:rsidP="00A055C4">
      <w:pPr>
        <w:numPr>
          <w:ilvl w:val="0"/>
          <w:numId w:val="7"/>
        </w:numPr>
        <w:ind w:left="0" w:firstLine="709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5D50BA" w:rsidRDefault="005D50BA" w:rsidP="00A055C4">
      <w:pPr>
        <w:numPr>
          <w:ilvl w:val="0"/>
          <w:numId w:val="7"/>
        </w:numPr>
        <w:ind w:left="0" w:firstLine="709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Общее собрание трудового коллектива собирается не реже 2 раз в календарный год.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Решения общего собрания трудового коллектива принимаются открытым голосованием.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5D50BA" w:rsidRDefault="005D50BA" w:rsidP="00A055C4">
      <w:pPr>
        <w:numPr>
          <w:ilvl w:val="0"/>
          <w:numId w:val="11"/>
        </w:numPr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6. Ответственность общего собрания трудового коллектива</w:t>
      </w:r>
    </w:p>
    <w:p w:rsidR="005D50BA" w:rsidRDefault="005D50BA" w:rsidP="00A055C4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5D50BA" w:rsidRDefault="005D50BA" w:rsidP="00A055C4">
      <w:pPr>
        <w:ind w:firstLine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5D50BA" w:rsidRDefault="005D50BA" w:rsidP="00A055C4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5D50BA" w:rsidRDefault="005D50BA" w:rsidP="00A055C4">
      <w:pPr>
        <w:ind w:firstLine="709"/>
        <w:jc w:val="center"/>
        <w:rPr>
          <w:b/>
        </w:rPr>
      </w:pPr>
    </w:p>
    <w:p w:rsidR="005D50BA" w:rsidRDefault="005D50BA" w:rsidP="00A055C4">
      <w:pPr>
        <w:ind w:firstLine="709"/>
        <w:jc w:val="center"/>
        <w:rPr>
          <w:b/>
        </w:rPr>
      </w:pPr>
      <w:r>
        <w:rPr>
          <w:b/>
        </w:rPr>
        <w:t>7. Делопроизводство общего собрания трудового коллектива</w:t>
      </w:r>
    </w:p>
    <w:p w:rsidR="005D50BA" w:rsidRDefault="00583858" w:rsidP="00A055C4">
      <w:pPr>
        <w:ind w:firstLine="709"/>
        <w:jc w:val="both"/>
      </w:pPr>
      <w:r>
        <w:t xml:space="preserve">1. </w:t>
      </w:r>
      <w:r w:rsidR="005D50BA">
        <w:t>Заседания общего собрания трудового коллектива оформляются протоколом.</w:t>
      </w:r>
    </w:p>
    <w:p w:rsidR="005D50BA" w:rsidRDefault="00583858" w:rsidP="00A055C4">
      <w:pPr>
        <w:ind w:firstLine="709"/>
        <w:jc w:val="both"/>
      </w:pPr>
      <w:r>
        <w:t xml:space="preserve">2. </w:t>
      </w:r>
      <w:r w:rsidR="005D50BA">
        <w:t>В книге протоколов фиксируются: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5D50BA" w:rsidRDefault="005D50BA" w:rsidP="00A055C4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5D50BA" w:rsidRDefault="005D50BA" w:rsidP="00A055C4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5D50BA" w:rsidSect="00A055C4">
      <w:headerReference w:type="default" r:id="rId7"/>
      <w:pgSz w:w="11906" w:h="16838"/>
      <w:pgMar w:top="238" w:right="624" w:bottom="3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34" w:rsidRDefault="00F47F34" w:rsidP="007B03A5">
      <w:r>
        <w:separator/>
      </w:r>
    </w:p>
  </w:endnote>
  <w:endnote w:type="continuationSeparator" w:id="0">
    <w:p w:rsidR="00F47F34" w:rsidRDefault="00F47F34" w:rsidP="007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34" w:rsidRDefault="00F47F34" w:rsidP="007B03A5">
      <w:r>
        <w:separator/>
      </w:r>
    </w:p>
  </w:footnote>
  <w:footnote w:type="continuationSeparator" w:id="0">
    <w:p w:rsidR="00F47F34" w:rsidRDefault="00F47F34" w:rsidP="007B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A5" w:rsidRPr="007B03A5" w:rsidRDefault="007B03A5" w:rsidP="007B03A5">
    <w:pPr>
      <w:pStyle w:val="a6"/>
      <w:jc w:val="center"/>
    </w:pPr>
    <w:r w:rsidRPr="007B03A5">
      <w:t>Муниципальное казенное общеобразовательное учреждение</w:t>
    </w:r>
  </w:p>
  <w:p w:rsidR="007B03A5" w:rsidRDefault="007B03A5" w:rsidP="007B03A5">
    <w:pPr>
      <w:pStyle w:val="a6"/>
      <w:pBdr>
        <w:bottom w:val="single" w:sz="12" w:space="1" w:color="auto"/>
      </w:pBdr>
      <w:jc w:val="center"/>
    </w:pPr>
    <w:r w:rsidRPr="007B03A5">
      <w:t>«</w:t>
    </w:r>
    <w:proofErr w:type="spellStart"/>
    <w:r w:rsidRPr="007B03A5">
      <w:t>Цатанихская</w:t>
    </w:r>
    <w:proofErr w:type="spellEnd"/>
    <w:r w:rsidRPr="007B03A5">
      <w:t xml:space="preserve"> средняя общеобразовательная школа»</w:t>
    </w:r>
  </w:p>
  <w:p w:rsidR="007B03A5" w:rsidRPr="007B03A5" w:rsidRDefault="007B03A5" w:rsidP="007B03A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58"/>
    <w:rsid w:val="00065B06"/>
    <w:rsid w:val="00213AC6"/>
    <w:rsid w:val="00583858"/>
    <w:rsid w:val="005D50BA"/>
    <w:rsid w:val="0061441B"/>
    <w:rsid w:val="007B03A5"/>
    <w:rsid w:val="008758E9"/>
    <w:rsid w:val="008D0F94"/>
    <w:rsid w:val="00A055C4"/>
    <w:rsid w:val="00F4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5B06"/>
    <w:rPr>
      <w:rFonts w:ascii="Symbol" w:hAnsi="Symbol"/>
      <w:color w:val="auto"/>
    </w:rPr>
  </w:style>
  <w:style w:type="character" w:customStyle="1" w:styleId="WW8Num1z1">
    <w:name w:val="WW8Num1z1"/>
    <w:rsid w:val="00065B06"/>
    <w:rPr>
      <w:rFonts w:ascii="Courier New" w:hAnsi="Courier New" w:cs="Courier New"/>
    </w:rPr>
  </w:style>
  <w:style w:type="character" w:customStyle="1" w:styleId="WW8Num1z2">
    <w:name w:val="WW8Num1z2"/>
    <w:rsid w:val="00065B06"/>
    <w:rPr>
      <w:rFonts w:ascii="Wingdings" w:hAnsi="Wingdings"/>
    </w:rPr>
  </w:style>
  <w:style w:type="character" w:customStyle="1" w:styleId="WW8Num1z3">
    <w:name w:val="WW8Num1z3"/>
    <w:rsid w:val="00065B06"/>
    <w:rPr>
      <w:rFonts w:ascii="Symbol" w:hAnsi="Symbol"/>
    </w:rPr>
  </w:style>
  <w:style w:type="character" w:customStyle="1" w:styleId="WW8Num2z0">
    <w:name w:val="WW8Num2z0"/>
    <w:rsid w:val="00065B06"/>
    <w:rPr>
      <w:rFonts w:ascii="Symbol" w:hAnsi="Symbol"/>
      <w:color w:val="auto"/>
    </w:rPr>
  </w:style>
  <w:style w:type="character" w:customStyle="1" w:styleId="WW8Num2z1">
    <w:name w:val="WW8Num2z1"/>
    <w:rsid w:val="00065B06"/>
    <w:rPr>
      <w:rFonts w:ascii="Courier New" w:hAnsi="Courier New" w:cs="Courier New"/>
    </w:rPr>
  </w:style>
  <w:style w:type="character" w:customStyle="1" w:styleId="WW8Num2z2">
    <w:name w:val="WW8Num2z2"/>
    <w:rsid w:val="00065B06"/>
    <w:rPr>
      <w:rFonts w:ascii="Wingdings" w:hAnsi="Wingdings"/>
    </w:rPr>
  </w:style>
  <w:style w:type="character" w:customStyle="1" w:styleId="WW8Num2z3">
    <w:name w:val="WW8Num2z3"/>
    <w:rsid w:val="00065B06"/>
    <w:rPr>
      <w:rFonts w:ascii="Symbol" w:hAnsi="Symbol"/>
    </w:rPr>
  </w:style>
  <w:style w:type="character" w:customStyle="1" w:styleId="WW8Num3z0">
    <w:name w:val="WW8Num3z0"/>
    <w:rsid w:val="00065B06"/>
    <w:rPr>
      <w:rFonts w:ascii="Symbol" w:hAnsi="Symbol"/>
      <w:color w:val="auto"/>
    </w:rPr>
  </w:style>
  <w:style w:type="character" w:customStyle="1" w:styleId="WW8Num3z1">
    <w:name w:val="WW8Num3z1"/>
    <w:rsid w:val="00065B06"/>
    <w:rPr>
      <w:rFonts w:ascii="Courier New" w:hAnsi="Courier New" w:cs="Courier New"/>
    </w:rPr>
  </w:style>
  <w:style w:type="character" w:customStyle="1" w:styleId="WW8Num3z2">
    <w:name w:val="WW8Num3z2"/>
    <w:rsid w:val="00065B06"/>
    <w:rPr>
      <w:rFonts w:ascii="Wingdings" w:hAnsi="Wingdings"/>
    </w:rPr>
  </w:style>
  <w:style w:type="character" w:customStyle="1" w:styleId="WW8Num3z3">
    <w:name w:val="WW8Num3z3"/>
    <w:rsid w:val="00065B06"/>
    <w:rPr>
      <w:rFonts w:ascii="Symbol" w:hAnsi="Symbol"/>
    </w:rPr>
  </w:style>
  <w:style w:type="character" w:customStyle="1" w:styleId="WW8Num4z0">
    <w:name w:val="WW8Num4z0"/>
    <w:rsid w:val="00065B06"/>
    <w:rPr>
      <w:rFonts w:ascii="Symbol" w:hAnsi="Symbol"/>
      <w:color w:val="auto"/>
    </w:rPr>
  </w:style>
  <w:style w:type="character" w:customStyle="1" w:styleId="WW8Num4z1">
    <w:name w:val="WW8Num4z1"/>
    <w:rsid w:val="00065B06"/>
    <w:rPr>
      <w:rFonts w:ascii="Courier New" w:hAnsi="Courier New" w:cs="Courier New"/>
    </w:rPr>
  </w:style>
  <w:style w:type="character" w:customStyle="1" w:styleId="WW8Num4z2">
    <w:name w:val="WW8Num4z2"/>
    <w:rsid w:val="00065B06"/>
    <w:rPr>
      <w:rFonts w:ascii="Wingdings" w:hAnsi="Wingdings"/>
    </w:rPr>
  </w:style>
  <w:style w:type="character" w:customStyle="1" w:styleId="WW8Num4z3">
    <w:name w:val="WW8Num4z3"/>
    <w:rsid w:val="00065B06"/>
    <w:rPr>
      <w:rFonts w:ascii="Symbol" w:hAnsi="Symbol"/>
    </w:rPr>
  </w:style>
  <w:style w:type="character" w:customStyle="1" w:styleId="WW8Num5z0">
    <w:name w:val="WW8Num5z0"/>
    <w:rsid w:val="00065B06"/>
    <w:rPr>
      <w:rFonts w:ascii="Symbol" w:hAnsi="Symbol"/>
      <w:color w:val="auto"/>
    </w:rPr>
  </w:style>
  <w:style w:type="character" w:customStyle="1" w:styleId="WW8Num5z1">
    <w:name w:val="WW8Num5z1"/>
    <w:rsid w:val="00065B06"/>
    <w:rPr>
      <w:rFonts w:ascii="Courier New" w:hAnsi="Courier New" w:cs="Courier New"/>
    </w:rPr>
  </w:style>
  <w:style w:type="character" w:customStyle="1" w:styleId="WW8Num5z2">
    <w:name w:val="WW8Num5z2"/>
    <w:rsid w:val="00065B06"/>
    <w:rPr>
      <w:rFonts w:ascii="Wingdings" w:hAnsi="Wingdings"/>
    </w:rPr>
  </w:style>
  <w:style w:type="character" w:customStyle="1" w:styleId="WW8Num5z3">
    <w:name w:val="WW8Num5z3"/>
    <w:rsid w:val="00065B06"/>
    <w:rPr>
      <w:rFonts w:ascii="Symbol" w:hAnsi="Symbol"/>
    </w:rPr>
  </w:style>
  <w:style w:type="character" w:customStyle="1" w:styleId="WW8Num7z0">
    <w:name w:val="WW8Num7z0"/>
    <w:rsid w:val="00065B06"/>
    <w:rPr>
      <w:rFonts w:ascii="Symbol" w:hAnsi="Symbol"/>
      <w:color w:val="auto"/>
    </w:rPr>
  </w:style>
  <w:style w:type="character" w:customStyle="1" w:styleId="WW8Num7z1">
    <w:name w:val="WW8Num7z1"/>
    <w:rsid w:val="00065B06"/>
    <w:rPr>
      <w:rFonts w:ascii="Courier New" w:hAnsi="Courier New" w:cs="Courier New"/>
    </w:rPr>
  </w:style>
  <w:style w:type="character" w:customStyle="1" w:styleId="WW8Num7z2">
    <w:name w:val="WW8Num7z2"/>
    <w:rsid w:val="00065B06"/>
    <w:rPr>
      <w:rFonts w:ascii="Wingdings" w:hAnsi="Wingdings"/>
    </w:rPr>
  </w:style>
  <w:style w:type="character" w:customStyle="1" w:styleId="WW8Num7z3">
    <w:name w:val="WW8Num7z3"/>
    <w:rsid w:val="00065B06"/>
    <w:rPr>
      <w:rFonts w:ascii="Symbol" w:hAnsi="Symbol"/>
    </w:rPr>
  </w:style>
  <w:style w:type="character" w:customStyle="1" w:styleId="WW8Num8z0">
    <w:name w:val="WW8Num8z0"/>
    <w:rsid w:val="00065B06"/>
    <w:rPr>
      <w:rFonts w:ascii="Symbol" w:hAnsi="Symbol"/>
      <w:color w:val="auto"/>
    </w:rPr>
  </w:style>
  <w:style w:type="character" w:customStyle="1" w:styleId="WW8Num8z1">
    <w:name w:val="WW8Num8z1"/>
    <w:rsid w:val="00065B06"/>
    <w:rPr>
      <w:rFonts w:ascii="Courier New" w:hAnsi="Courier New" w:cs="Courier New"/>
    </w:rPr>
  </w:style>
  <w:style w:type="character" w:customStyle="1" w:styleId="WW8Num8z2">
    <w:name w:val="WW8Num8z2"/>
    <w:rsid w:val="00065B06"/>
    <w:rPr>
      <w:rFonts w:ascii="Wingdings" w:hAnsi="Wingdings"/>
    </w:rPr>
  </w:style>
  <w:style w:type="character" w:customStyle="1" w:styleId="WW8Num8z3">
    <w:name w:val="WW8Num8z3"/>
    <w:rsid w:val="00065B06"/>
    <w:rPr>
      <w:rFonts w:ascii="Symbol" w:hAnsi="Symbol"/>
    </w:rPr>
  </w:style>
  <w:style w:type="character" w:customStyle="1" w:styleId="1">
    <w:name w:val="Основной шрифт абзаца1"/>
    <w:rsid w:val="00065B06"/>
  </w:style>
  <w:style w:type="paragraph" w:customStyle="1" w:styleId="a3">
    <w:name w:val="Заголовок"/>
    <w:basedOn w:val="a"/>
    <w:next w:val="a4"/>
    <w:rsid w:val="00065B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65B06"/>
    <w:pPr>
      <w:spacing w:after="120"/>
    </w:pPr>
  </w:style>
  <w:style w:type="paragraph" w:styleId="a5">
    <w:name w:val="List"/>
    <w:basedOn w:val="a4"/>
    <w:rsid w:val="00065B06"/>
    <w:rPr>
      <w:rFonts w:ascii="Arial" w:hAnsi="Arial" w:cs="Mangal"/>
    </w:rPr>
  </w:style>
  <w:style w:type="paragraph" w:customStyle="1" w:styleId="10">
    <w:name w:val="Название1"/>
    <w:basedOn w:val="a"/>
    <w:rsid w:val="00065B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65B06"/>
    <w:pPr>
      <w:suppressLineNumbers/>
    </w:pPr>
    <w:rPr>
      <w:rFonts w:ascii="Arial" w:hAnsi="Arial" w:cs="Mangal"/>
    </w:rPr>
  </w:style>
  <w:style w:type="paragraph" w:customStyle="1" w:styleId="12">
    <w:name w:val="Схема документа1"/>
    <w:basedOn w:val="a"/>
    <w:rsid w:val="00065B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0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3A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B0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3A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GOROD</dc:creator>
  <cp:lastModifiedBy>Зубайир</cp:lastModifiedBy>
  <cp:revision>5</cp:revision>
  <cp:lastPrinted>2012-09-03T19:26:00Z</cp:lastPrinted>
  <dcterms:created xsi:type="dcterms:W3CDTF">2017-12-23T07:41:00Z</dcterms:created>
  <dcterms:modified xsi:type="dcterms:W3CDTF">2018-05-07T15:13:00Z</dcterms:modified>
</cp:coreProperties>
</file>