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87" w:rsidRPr="00790487" w:rsidRDefault="00790487" w:rsidP="00790487">
      <w:pPr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790487">
        <w:rPr>
          <w:rFonts w:ascii="Times New Roman" w:hAnsi="Times New Roman" w:cs="Times New Roman"/>
          <w:b/>
          <w:bCs/>
          <w:sz w:val="32"/>
          <w:shd w:val="clear" w:color="auto" w:fill="FFFFFF"/>
        </w:rPr>
        <w:t>Сведения об условиях питания</w:t>
      </w:r>
    </w:p>
    <w:p w:rsidR="00790487" w:rsidRPr="00790487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0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Питание является одним из важнейших факторов, определяющим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790487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Повышение качества, сбалансированности и доступности школьного питания, увеличение охвата организованным горячим питанием большего числа учащихся является одним из ключевых направлений в работе.</w:t>
      </w:r>
    </w:p>
    <w:p w:rsidR="006E111C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0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Питание в МКОУ «</w:t>
      </w:r>
      <w:r w:rsidR="000A3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Цатанихская</w:t>
      </w:r>
      <w:r w:rsidR="00B50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СОШ</w:t>
      </w:r>
      <w:r w:rsidRPr="00790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осуществляется в школьной столовой. В школе создана хорошая база для организации питания, имеет все необходимое современное оборудование. Санитарное состояние пищеблока и обеденного зала соответствует нормам. </w:t>
      </w:r>
      <w:r w:rsidR="006E111C" w:rsidRP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Обучающиеся школы обеспечены </w:t>
      </w:r>
      <w:r w:rsid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одноразовым питанием</w:t>
      </w:r>
      <w:r w:rsidR="006E111C" w:rsidRP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горячим питанием, которое осуществляется через столовую на </w:t>
      </w:r>
      <w:r w:rsidR="000A3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30</w:t>
      </w:r>
      <w:r w:rsidR="00B62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111C" w:rsidRPr="006E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посадочных мест. Питание организовано в соответствии с графиком, утвержденным директором школы.</w:t>
      </w:r>
    </w:p>
    <w:p w:rsidR="004642B6" w:rsidRDefault="004642B6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487">
        <w:rPr>
          <w:rFonts w:ascii="Times New Roman" w:eastAsia="Times New Roman" w:hAnsi="Times New Roman" w:cs="Times New Roman"/>
          <w:sz w:val="28"/>
          <w:szCs w:val="28"/>
        </w:rPr>
        <w:t xml:space="preserve">Питание  в общеобразовательном учреждении организуется за счет средств бюджета. Ежедневные меню рационов  питания  согласовываются с  директором  школы, меню с указанием сведений об объемах блюд и наименований кулинарных изделий вывешиваются в обеденном зале. Столовая  школы  осуществляет производственную деятельность в режиме </w:t>
      </w:r>
      <w:r w:rsidR="00DD586B">
        <w:rPr>
          <w:rFonts w:ascii="Times New Roman" w:eastAsia="Times New Roman" w:hAnsi="Times New Roman" w:cs="Times New Roman"/>
          <w:sz w:val="28"/>
          <w:szCs w:val="28"/>
        </w:rPr>
        <w:t>односменной</w:t>
      </w:r>
      <w:r w:rsidRPr="00790487">
        <w:rPr>
          <w:rFonts w:ascii="Times New Roman" w:eastAsia="Times New Roman" w:hAnsi="Times New Roman" w:cs="Times New Roman"/>
          <w:sz w:val="28"/>
          <w:szCs w:val="28"/>
        </w:rPr>
        <w:t xml:space="preserve"> работы  школы  и шестидневной учебной недели. </w:t>
      </w:r>
    </w:p>
    <w:p w:rsidR="00F24AFC" w:rsidRPr="00F24AFC" w:rsidRDefault="00F24AFC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AFC">
        <w:rPr>
          <w:rFonts w:ascii="Times New Roman" w:eastAsia="Times New Roman" w:hAnsi="Times New Roman"/>
          <w:sz w:val="28"/>
          <w:szCs w:val="28"/>
        </w:rPr>
        <w:t xml:space="preserve">Основными целями и задачами при организации  питания  обучающихся в </w:t>
      </w:r>
      <w:r w:rsidRPr="00F24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МКОУ «</w:t>
      </w:r>
      <w:r w:rsidR="00BF2A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Цатанихская </w:t>
      </w:r>
      <w:r w:rsidR="00DD5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СОШ</w:t>
      </w:r>
      <w:r w:rsidRPr="00F24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F24AFC">
        <w:rPr>
          <w:rFonts w:ascii="Times New Roman" w:eastAsia="Times New Roman" w:hAnsi="Times New Roman"/>
          <w:sz w:val="28"/>
          <w:szCs w:val="28"/>
        </w:rPr>
        <w:t>является:</w:t>
      </w:r>
      <w:r w:rsidRPr="00F24AFC">
        <w:rPr>
          <w:rFonts w:ascii="Times New Roman" w:eastAsia="Times New Roman" w:hAnsi="Times New Roman"/>
          <w:sz w:val="28"/>
          <w:szCs w:val="28"/>
        </w:rPr>
        <w:br/>
        <w:t>• об</w:t>
      </w:r>
      <w:r>
        <w:rPr>
          <w:rFonts w:ascii="Times New Roman" w:eastAsia="Times New Roman" w:hAnsi="Times New Roman"/>
          <w:sz w:val="28"/>
          <w:szCs w:val="28"/>
        </w:rPr>
        <w:t>еспечение обучающихся  питанием</w:t>
      </w:r>
      <w:r w:rsidRPr="00F24AFC">
        <w:rPr>
          <w:rFonts w:ascii="Times New Roman" w:eastAsia="Times New Roman" w:hAnsi="Times New Roman"/>
          <w:sz w:val="28"/>
          <w:szCs w:val="28"/>
        </w:rPr>
        <w:t>, соответствующим возрастным физиологическим потребностям в пищевых веществах и энергии, принципам рационального и с</w:t>
      </w:r>
      <w:r>
        <w:rPr>
          <w:rFonts w:ascii="Times New Roman" w:eastAsia="Times New Roman" w:hAnsi="Times New Roman"/>
          <w:sz w:val="28"/>
          <w:szCs w:val="28"/>
        </w:rPr>
        <w:t>балансированного  питания</w:t>
      </w:r>
      <w:r w:rsidRPr="00F24AFC">
        <w:rPr>
          <w:rFonts w:ascii="Times New Roman" w:eastAsia="Times New Roman" w:hAnsi="Times New Roman"/>
          <w:sz w:val="28"/>
          <w:szCs w:val="28"/>
        </w:rPr>
        <w:t xml:space="preserve">; </w:t>
      </w:r>
      <w:r w:rsidRPr="00F24AFC">
        <w:rPr>
          <w:rFonts w:ascii="Times New Roman" w:eastAsia="Times New Roman" w:hAnsi="Times New Roman"/>
          <w:sz w:val="28"/>
          <w:szCs w:val="28"/>
        </w:rPr>
        <w:br/>
        <w:t>• гарантированное качество и безопасность  питания  и пищевых продуктов, использу</w:t>
      </w:r>
      <w:r>
        <w:rPr>
          <w:rFonts w:ascii="Times New Roman" w:eastAsia="Times New Roman" w:hAnsi="Times New Roman"/>
          <w:sz w:val="28"/>
          <w:szCs w:val="28"/>
        </w:rPr>
        <w:t xml:space="preserve">емых для приготовления блюд; </w:t>
      </w:r>
      <w:r w:rsidRPr="00F24AFC">
        <w:rPr>
          <w:rFonts w:ascii="Times New Roman" w:eastAsia="Times New Roman" w:hAnsi="Times New Roman"/>
          <w:sz w:val="28"/>
          <w:szCs w:val="28"/>
        </w:rPr>
        <w:br/>
        <w:t>• пропаганда принципов по</w:t>
      </w:r>
      <w:r>
        <w:rPr>
          <w:rFonts w:ascii="Times New Roman" w:eastAsia="Times New Roman" w:hAnsi="Times New Roman"/>
          <w:sz w:val="28"/>
          <w:szCs w:val="28"/>
        </w:rPr>
        <w:t>лноценного и здорового  питания</w:t>
      </w:r>
      <w:r w:rsidRPr="00F24AFC">
        <w:rPr>
          <w:rFonts w:ascii="Times New Roman" w:eastAsia="Times New Roman" w:hAnsi="Times New Roman"/>
          <w:sz w:val="28"/>
          <w:szCs w:val="28"/>
        </w:rPr>
        <w:t xml:space="preserve">; </w:t>
      </w:r>
      <w:r w:rsidRPr="00F24AFC">
        <w:rPr>
          <w:rFonts w:ascii="Times New Roman" w:eastAsia="Times New Roman" w:hAnsi="Times New Roman"/>
          <w:sz w:val="28"/>
          <w:szCs w:val="28"/>
        </w:rPr>
        <w:br/>
        <w:t>• использование бюджетных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F24AFC">
        <w:rPr>
          <w:rFonts w:ascii="Times New Roman" w:eastAsia="Times New Roman" w:hAnsi="Times New Roman"/>
          <w:sz w:val="28"/>
          <w:szCs w:val="28"/>
        </w:rPr>
        <w:t xml:space="preserve"> выделяемых на организацию  питания, в соответствии с требованиями действующего законодательства;</w:t>
      </w:r>
    </w:p>
    <w:p w:rsidR="004642B6" w:rsidRPr="00790487" w:rsidRDefault="004642B6" w:rsidP="0079048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790487">
        <w:rPr>
          <w:rFonts w:ascii="Times New Roman" w:eastAsia="Times New Roman" w:hAnsi="Times New Roman"/>
          <w:bCs/>
          <w:i/>
          <w:sz w:val="28"/>
          <w:szCs w:val="28"/>
        </w:rPr>
        <w:t>Контроль организации  горячего   питания   в   школе .</w:t>
      </w:r>
      <w:r w:rsidRPr="00790487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790487">
        <w:rPr>
          <w:rFonts w:ascii="Times New Roman" w:eastAsia="Times New Roman" w:hAnsi="Times New Roman"/>
          <w:sz w:val="28"/>
          <w:szCs w:val="28"/>
        </w:rPr>
        <w:t>1. Контроль организации  питания, соблюдения санитарно- эпидемиологических норм и правил, качества поступающего сырья и готовой продукции, реализуемых  в   школе, осуществляется органами Роспотребнадзора</w:t>
      </w:r>
      <w:r w:rsidR="00790487">
        <w:rPr>
          <w:rFonts w:ascii="Times New Roman" w:eastAsia="Times New Roman" w:hAnsi="Times New Roman"/>
          <w:sz w:val="28"/>
          <w:szCs w:val="28"/>
        </w:rPr>
        <w:t xml:space="preserve">. </w:t>
      </w:r>
      <w:r w:rsidR="00790487">
        <w:rPr>
          <w:rFonts w:ascii="Times New Roman" w:eastAsia="Times New Roman" w:hAnsi="Times New Roman"/>
          <w:sz w:val="28"/>
          <w:szCs w:val="28"/>
        </w:rPr>
        <w:br/>
      </w:r>
      <w:r w:rsidRPr="00790487">
        <w:rPr>
          <w:rFonts w:ascii="Times New Roman" w:eastAsia="Times New Roman" w:hAnsi="Times New Roman"/>
          <w:sz w:val="28"/>
          <w:szCs w:val="28"/>
        </w:rPr>
        <w:t xml:space="preserve">2. Текущий контроль организации  питания  школьников в учреждении осуществляют специально созданная </w:t>
      </w:r>
      <w:r w:rsidR="00BF2A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0487">
        <w:rPr>
          <w:rFonts w:ascii="Times New Roman" w:eastAsia="Times New Roman" w:hAnsi="Times New Roman"/>
          <w:sz w:val="28"/>
          <w:szCs w:val="28"/>
        </w:rPr>
        <w:t xml:space="preserve">комиссия по </w:t>
      </w:r>
      <w:r w:rsidR="00790487">
        <w:rPr>
          <w:rFonts w:ascii="Times New Roman" w:eastAsia="Times New Roman" w:hAnsi="Times New Roman"/>
          <w:sz w:val="28"/>
          <w:szCs w:val="28"/>
        </w:rPr>
        <w:t xml:space="preserve">контролю организации  питания </w:t>
      </w:r>
      <w:r w:rsidR="00790487">
        <w:rPr>
          <w:rFonts w:ascii="Times New Roman" w:eastAsia="Times New Roman" w:hAnsi="Times New Roman"/>
          <w:sz w:val="28"/>
          <w:szCs w:val="28"/>
        </w:rPr>
        <w:br/>
        <w:t>3</w:t>
      </w:r>
      <w:r w:rsidR="00790487" w:rsidRPr="00790487">
        <w:rPr>
          <w:rFonts w:ascii="Times New Roman" w:eastAsia="Times New Roman" w:hAnsi="Times New Roman"/>
          <w:sz w:val="28"/>
          <w:szCs w:val="28"/>
        </w:rPr>
        <w:t>. Состав комиссии по контролю о</w:t>
      </w:r>
      <w:r w:rsidRPr="00790487">
        <w:rPr>
          <w:rFonts w:ascii="Times New Roman" w:eastAsia="Times New Roman" w:hAnsi="Times New Roman"/>
          <w:sz w:val="28"/>
          <w:szCs w:val="28"/>
        </w:rPr>
        <w:t>рганизации  питания   в   школе  утверждается директором</w:t>
      </w:r>
      <w:r w:rsidR="00790487" w:rsidRPr="007904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0487">
        <w:rPr>
          <w:rFonts w:ascii="Times New Roman" w:eastAsia="Times New Roman" w:hAnsi="Times New Roman"/>
          <w:sz w:val="28"/>
          <w:szCs w:val="28"/>
        </w:rPr>
        <w:t xml:space="preserve"> школы в начале каждого учебного года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lastRenderedPageBreak/>
        <w:t>Материально-техническая база школьной столовой, ее эстетическое оформление и технологическое оборудование пищеблока позволяют достигнуть необходимых санитарных и технологических показателей при приготовлении пищи, что в конечном итоге положительно сказывается на организации питания школьников. В столовой имеется следующее оборудование:</w:t>
      </w: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Весы электронные (до 5, </w:t>
      </w:r>
      <w:smartTag w:uri="urn:schemas-microsoft-com:office:smarttags" w:element="metricconverter">
        <w:smartTagPr>
          <w:attr w:name="ProductID" w:val="10 кг"/>
        </w:smartTagPr>
        <w:r w:rsidRPr="00790487">
          <w:rPr>
            <w:rFonts w:ascii="Times New Roman" w:hAnsi="Times New Roman"/>
            <w:sz w:val="28"/>
            <w:szCs w:val="28"/>
          </w:rPr>
          <w:t>10 кг</w:t>
        </w:r>
      </w:smartTag>
      <w:r w:rsidR="00B6237A">
        <w:rPr>
          <w:rFonts w:ascii="Times New Roman" w:hAnsi="Times New Roman"/>
          <w:sz w:val="28"/>
          <w:szCs w:val="28"/>
        </w:rPr>
        <w:t>) – 1</w:t>
      </w:r>
      <w:r w:rsidRPr="00790487">
        <w:rPr>
          <w:rFonts w:ascii="Times New Roman" w:hAnsi="Times New Roman"/>
          <w:sz w:val="28"/>
          <w:szCs w:val="28"/>
        </w:rPr>
        <w:t xml:space="preserve"> шт. </w:t>
      </w:r>
    </w:p>
    <w:p w:rsidR="004642B6" w:rsidRPr="00790487" w:rsidRDefault="00B6237A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Холодильник – </w:t>
      </w:r>
      <w:r w:rsidR="00B50E87">
        <w:rPr>
          <w:rFonts w:ascii="Times New Roman" w:hAnsi="Times New Roman"/>
          <w:sz w:val="28"/>
          <w:szCs w:val="28"/>
        </w:rPr>
        <w:t>1</w:t>
      </w:r>
      <w:r w:rsidR="004642B6" w:rsidRPr="00790487">
        <w:rPr>
          <w:rFonts w:ascii="Times New Roman" w:hAnsi="Times New Roman"/>
          <w:sz w:val="28"/>
          <w:szCs w:val="28"/>
        </w:rPr>
        <w:t xml:space="preserve"> шт. </w:t>
      </w: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Плита электрическая – </w:t>
      </w:r>
      <w:r w:rsidR="00B50E87">
        <w:rPr>
          <w:rFonts w:ascii="Times New Roman" w:hAnsi="Times New Roman"/>
          <w:sz w:val="28"/>
          <w:szCs w:val="28"/>
        </w:rPr>
        <w:t>1</w:t>
      </w:r>
      <w:r w:rsidRPr="00790487">
        <w:rPr>
          <w:rFonts w:ascii="Times New Roman" w:hAnsi="Times New Roman"/>
          <w:sz w:val="28"/>
          <w:szCs w:val="28"/>
        </w:rPr>
        <w:t xml:space="preserve"> шт.  </w:t>
      </w: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Стеллаж кухонный – </w:t>
      </w:r>
      <w:r w:rsidR="00DD586B">
        <w:rPr>
          <w:rFonts w:ascii="Times New Roman" w:hAnsi="Times New Roman"/>
          <w:sz w:val="28"/>
          <w:szCs w:val="28"/>
        </w:rPr>
        <w:t>2</w:t>
      </w:r>
      <w:r w:rsidRPr="00790487">
        <w:rPr>
          <w:rFonts w:ascii="Times New Roman" w:hAnsi="Times New Roman"/>
          <w:sz w:val="28"/>
          <w:szCs w:val="28"/>
        </w:rPr>
        <w:t xml:space="preserve"> шт. </w:t>
      </w:r>
    </w:p>
    <w:p w:rsidR="004642B6" w:rsidRPr="00790487" w:rsidRDefault="00B6237A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 разделочный – </w:t>
      </w:r>
      <w:r w:rsidR="00DD586B">
        <w:rPr>
          <w:rFonts w:ascii="Times New Roman" w:hAnsi="Times New Roman"/>
          <w:sz w:val="28"/>
          <w:szCs w:val="28"/>
        </w:rPr>
        <w:t>1</w:t>
      </w:r>
      <w:r w:rsidR="004642B6" w:rsidRPr="00790487">
        <w:rPr>
          <w:rFonts w:ascii="Times New Roman" w:hAnsi="Times New Roman"/>
          <w:sz w:val="28"/>
          <w:szCs w:val="28"/>
        </w:rPr>
        <w:t xml:space="preserve"> шт. </w:t>
      </w:r>
    </w:p>
    <w:p w:rsidR="004642B6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Ванна моечная </w:t>
      </w:r>
      <w:r w:rsidR="00BF2AE8">
        <w:rPr>
          <w:rFonts w:ascii="Times New Roman" w:hAnsi="Times New Roman"/>
          <w:sz w:val="28"/>
          <w:szCs w:val="28"/>
        </w:rPr>
        <w:t>2</w:t>
      </w:r>
      <w:r w:rsidRPr="00790487">
        <w:rPr>
          <w:rFonts w:ascii="Times New Roman" w:hAnsi="Times New Roman"/>
          <w:sz w:val="28"/>
          <w:szCs w:val="28"/>
        </w:rPr>
        <w:t xml:space="preserve">-х секционная 630\630 – </w:t>
      </w:r>
      <w:r w:rsidR="00DD586B">
        <w:rPr>
          <w:rFonts w:ascii="Times New Roman" w:hAnsi="Times New Roman"/>
          <w:sz w:val="28"/>
          <w:szCs w:val="28"/>
        </w:rPr>
        <w:t>1</w:t>
      </w:r>
      <w:r w:rsidRPr="00790487">
        <w:rPr>
          <w:rFonts w:ascii="Times New Roman" w:hAnsi="Times New Roman"/>
          <w:sz w:val="28"/>
          <w:szCs w:val="28"/>
        </w:rPr>
        <w:t xml:space="preserve"> шт.</w:t>
      </w:r>
      <w:r w:rsidR="00BF2AE8">
        <w:rPr>
          <w:rFonts w:ascii="Times New Roman" w:hAnsi="Times New Roman"/>
          <w:sz w:val="28"/>
          <w:szCs w:val="28"/>
        </w:rPr>
        <w:t>,</w:t>
      </w:r>
    </w:p>
    <w:p w:rsidR="00790487" w:rsidRPr="00790487" w:rsidRDefault="00790487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42B6" w:rsidRPr="00790487" w:rsidRDefault="004642B6" w:rsidP="00790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Для организации школьного питания имеются необходимые нормативно-правовые документы, положения, договора, должностные инструкции (повара, завхоза, рабочей по кухне), приказы, которые утверждены директор</w:t>
      </w:r>
      <w:r w:rsidR="00DD586B">
        <w:rPr>
          <w:rFonts w:ascii="Times New Roman" w:hAnsi="Times New Roman"/>
          <w:sz w:val="28"/>
          <w:szCs w:val="28"/>
        </w:rPr>
        <w:t xml:space="preserve">ом школы. Издан приказ по школе, </w:t>
      </w:r>
      <w:r w:rsidRPr="00790487">
        <w:rPr>
          <w:rFonts w:ascii="Times New Roman" w:hAnsi="Times New Roman"/>
          <w:sz w:val="28"/>
          <w:szCs w:val="28"/>
        </w:rPr>
        <w:t>в котором утвержден состав бракеражной комиссии, определен график питания обучающихся и воспитанников, назначены ответственные за организацию питания.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 Администрацией школы ведется контроль за организацией и качеством горячего питания. Питание организовано в соответствии с санитарно-гигиеническими требованиями. Персоналом пищеблока пройдены медицинские осмотры, медицинские книжки соответствуют нормативным документам.  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 xml:space="preserve">Продукты питания хранятся в специальных помещениях. Скоропортящиеся продукты молоко и сливочное масло  в отдельном холодильнике (для масло-молочных продуктов). </w:t>
      </w:r>
      <w:r w:rsidR="00790487">
        <w:rPr>
          <w:rFonts w:ascii="Times New Roman" w:hAnsi="Times New Roman"/>
          <w:sz w:val="28"/>
          <w:szCs w:val="28"/>
        </w:rPr>
        <w:t xml:space="preserve">Полуфабрикаты мясные </w:t>
      </w:r>
      <w:r w:rsidRPr="00790487">
        <w:rPr>
          <w:rFonts w:ascii="Times New Roman" w:hAnsi="Times New Roman"/>
          <w:sz w:val="28"/>
          <w:szCs w:val="28"/>
        </w:rPr>
        <w:t>изделия в холодильных камерах. Сыпучие продукты питания хранятся в специально-отведенном помещении (кладовая) на стеллажах. Овощи хранятся в овощном цехе в ящиках.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В питание входят все необходимые продукты питания, овощи, мясные изделия, молочные изделия, макаронные изделия, хлебные изделия, сахар, кондитерские изделия.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В столовой пищеблока есть отдельно мойка для мытья посуды. Есть специальные ванны для мытья посуды первой обработки, второй обработки и полоскания. Посуда моется специальными моющими и дезинфицирующими средствами. Для стаканов отдельная ванна. В пищеблоке есть водонагреватели, для нагрева горячей воды. В раковинах для мытья рук  есть теплая и холодная вода. В отопительный период горячее снабжение воды организуется через бойлерную установку.</w:t>
      </w:r>
    </w:p>
    <w:p w:rsidR="004642B6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Санитарное состояние помещений соответствует санитарным нормам.</w:t>
      </w:r>
    </w:p>
    <w:p w:rsidR="00790487" w:rsidRPr="00790487" w:rsidRDefault="00790487" w:rsidP="007904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0487">
        <w:rPr>
          <w:rFonts w:ascii="Times New Roman" w:hAnsi="Times New Roman" w:cs="Times New Roman"/>
          <w:sz w:val="28"/>
          <w:szCs w:val="28"/>
          <w:shd w:val="clear" w:color="auto" w:fill="FFFFFF"/>
        </w:rPr>
        <w:t>В  столовой для мытья рук учащимися организовано специальное место.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t>Пищеблок имеет достаточное материально-техническое обеспечение в соответствии с требованиями санитарных правил.</w:t>
      </w:r>
    </w:p>
    <w:p w:rsidR="004642B6" w:rsidRPr="00790487" w:rsidRDefault="004642B6" w:rsidP="007904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0487">
        <w:rPr>
          <w:rFonts w:ascii="Times New Roman" w:hAnsi="Times New Roman"/>
          <w:sz w:val="28"/>
          <w:szCs w:val="28"/>
        </w:rPr>
        <w:lastRenderedPageBreak/>
        <w:t>Готовая продукция и сырье реализуется в установленные сроки.</w:t>
      </w:r>
    </w:p>
    <w:p w:rsidR="00885344" w:rsidRDefault="004642B6" w:rsidP="004642B6">
      <w:bookmarkStart w:id="0" w:name="_GoBack"/>
      <w:bookmarkEnd w:id="0"/>
      <w:r w:rsidRPr="00D52EAB">
        <w:rPr>
          <w:rFonts w:ascii="Times New Roman" w:eastAsia="Times New Roman" w:hAnsi="Times New Roman"/>
          <w:sz w:val="28"/>
          <w:szCs w:val="24"/>
        </w:rPr>
        <w:br/>
      </w:r>
    </w:p>
    <w:sectPr w:rsidR="00885344" w:rsidSect="00BF2AE8">
      <w:headerReference w:type="default" r:id="rId6"/>
      <w:pgSz w:w="11906" w:h="16838"/>
      <w:pgMar w:top="340" w:right="851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247" w:rsidRDefault="00536247" w:rsidP="00BF2AE8">
      <w:pPr>
        <w:spacing w:after="0" w:line="240" w:lineRule="auto"/>
      </w:pPr>
      <w:r>
        <w:separator/>
      </w:r>
    </w:p>
  </w:endnote>
  <w:endnote w:type="continuationSeparator" w:id="1">
    <w:p w:rsidR="00536247" w:rsidRDefault="00536247" w:rsidP="00BF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247" w:rsidRDefault="00536247" w:rsidP="00BF2AE8">
      <w:pPr>
        <w:spacing w:after="0" w:line="240" w:lineRule="auto"/>
      </w:pPr>
      <w:r>
        <w:separator/>
      </w:r>
    </w:p>
  </w:footnote>
  <w:footnote w:type="continuationSeparator" w:id="1">
    <w:p w:rsidR="00536247" w:rsidRDefault="00536247" w:rsidP="00BF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7E7357BC86534A1A845A3C8BA7B72D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F2AE8" w:rsidRDefault="00BF2AE8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МКОУ «Цатанихская СОШ»</w:t>
        </w:r>
      </w:p>
    </w:sdtContent>
  </w:sdt>
  <w:p w:rsidR="00BF2AE8" w:rsidRDefault="00BF2A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2B6"/>
    <w:rsid w:val="000A39F0"/>
    <w:rsid w:val="003B21D6"/>
    <w:rsid w:val="004642B6"/>
    <w:rsid w:val="00515E42"/>
    <w:rsid w:val="00536247"/>
    <w:rsid w:val="006B775D"/>
    <w:rsid w:val="006D6D5F"/>
    <w:rsid w:val="006E111C"/>
    <w:rsid w:val="00790487"/>
    <w:rsid w:val="00794B57"/>
    <w:rsid w:val="00885344"/>
    <w:rsid w:val="00937851"/>
    <w:rsid w:val="00B03552"/>
    <w:rsid w:val="00B50E87"/>
    <w:rsid w:val="00B6237A"/>
    <w:rsid w:val="00BF2AE8"/>
    <w:rsid w:val="00DD586B"/>
    <w:rsid w:val="00F24AFC"/>
    <w:rsid w:val="00F3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AE8"/>
  </w:style>
  <w:style w:type="paragraph" w:styleId="a5">
    <w:name w:val="footer"/>
    <w:basedOn w:val="a"/>
    <w:link w:val="a6"/>
    <w:uiPriority w:val="99"/>
    <w:semiHidden/>
    <w:unhideWhenUsed/>
    <w:rsid w:val="00BF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2AE8"/>
  </w:style>
  <w:style w:type="paragraph" w:styleId="a7">
    <w:name w:val="Balloon Text"/>
    <w:basedOn w:val="a"/>
    <w:link w:val="a8"/>
    <w:uiPriority w:val="99"/>
    <w:semiHidden/>
    <w:unhideWhenUsed/>
    <w:rsid w:val="00BF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7357BC86534A1A845A3C8BA7B72D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0C2A94-2548-4710-B117-79AF89A8EC2B}"/>
      </w:docPartPr>
      <w:docPartBody>
        <w:p w:rsidR="00000000" w:rsidRDefault="00754D3A" w:rsidP="00754D3A">
          <w:pPr>
            <w:pStyle w:val="7E7357BC86534A1A845A3C8BA7B72D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54D3A"/>
    <w:rsid w:val="00343194"/>
    <w:rsid w:val="0075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7357BC86534A1A845A3C8BA7B72D75">
    <w:name w:val="7E7357BC86534A1A845A3C8BA7B72D75"/>
    <w:rsid w:val="00754D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«Цатанихская СОШ»</dc:title>
  <dc:creator>Айшат</dc:creator>
  <cp:lastModifiedBy>22222222</cp:lastModifiedBy>
  <cp:revision>5</cp:revision>
  <dcterms:created xsi:type="dcterms:W3CDTF">2019-03-06T06:51:00Z</dcterms:created>
  <dcterms:modified xsi:type="dcterms:W3CDTF">2019-04-06T09:51:00Z</dcterms:modified>
</cp:coreProperties>
</file>